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0A305F" w:rsidRPr="000A305F" w:rsidTr="009A1A63">
        <w:tc>
          <w:tcPr>
            <w:tcW w:w="1555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bookmarkStart w:id="0" w:name="_GoBack"/>
            <w:bookmarkEnd w:id="0"/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Modulnr.</w:t>
            </w:r>
          </w:p>
        </w:tc>
        <w:tc>
          <w:tcPr>
            <w:tcW w:w="1559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Dato</w:t>
            </w:r>
          </w:p>
        </w:tc>
        <w:tc>
          <w:tcPr>
            <w:tcW w:w="6514" w:type="dxa"/>
          </w:tcPr>
          <w:p w:rsidR="000A305F" w:rsidRPr="000A305F" w:rsidRDefault="000A305F" w:rsidP="000A305F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Indhold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66189" w:rsidRPr="00066189" w:rsidRDefault="00066189" w:rsidP="00C506D7">
            <w:pPr>
              <w:pStyle w:val="Opstilling-punkttegn"/>
              <w:spacing w:line="240" w:lineRule="auto"/>
            </w:pPr>
            <w:r w:rsidRPr="00066189">
              <w:t xml:space="preserve">Præsentation af forløbet, logbøger, produkter og pointsystem. Udfyldning af gruppearbejdskontrakter. </w:t>
            </w:r>
          </w:p>
          <w:p w:rsidR="000A305F" w:rsidRPr="000A305F" w:rsidRDefault="002556EA" w:rsidP="00C506D7">
            <w:pPr>
              <w:pStyle w:val="Opstilling-punkttegn"/>
              <w:spacing w:line="240" w:lineRule="auto"/>
              <w:rPr>
                <w:b/>
              </w:rPr>
            </w:pPr>
            <w:r>
              <w:t xml:space="preserve">Eksperimentelt arbejde: </w:t>
            </w:r>
            <w:r w:rsidR="00C40C96">
              <w:t>”M</w:t>
            </w:r>
            <w:r>
              <w:t>etallers hierarki</w:t>
            </w:r>
            <w:r w:rsidR="00C40C96">
              <w:t>”</w:t>
            </w:r>
            <w:r>
              <w:t xml:space="preserve"> </w:t>
            </w:r>
            <w:r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(opgave A</w:t>
            </w:r>
            <w:r w:rsidRPr="000A305F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2556EA" w:rsidRDefault="002556EA" w:rsidP="00C506D7">
            <w:pPr>
              <w:pStyle w:val="Opstilling-punkttegn"/>
              <w:spacing w:line="240" w:lineRule="auto"/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shd w:val="clear" w:color="auto" w:fill="FFFFFF"/>
                <w:lang w:eastAsia="da-DK"/>
              </w:rPr>
              <w:t xml:space="preserve">Eksperimentelt arbejde: </w:t>
            </w:r>
            <w:r w:rsidR="00C40C96">
              <w:rPr>
                <w:rFonts w:eastAsia="Times New Roman" w:cs="Arial"/>
                <w:shd w:val="clear" w:color="auto" w:fill="FFFFFF"/>
                <w:lang w:eastAsia="da-DK"/>
              </w:rPr>
              <w:t>”J</w:t>
            </w:r>
            <w:r w:rsidRPr="002556EA">
              <w:rPr>
                <w:rFonts w:eastAsia="Times New Roman" w:cs="Arial"/>
                <w:shd w:val="clear" w:color="auto" w:fill="FFFFFF"/>
                <w:lang w:eastAsia="da-DK"/>
              </w:rPr>
              <w:t>ern og rust</w:t>
            </w:r>
            <w:r w:rsidR="00C40C96">
              <w:rPr>
                <w:rFonts w:eastAsia="Times New Roman" w:cs="Arial"/>
                <w:shd w:val="clear" w:color="auto" w:fill="FFFFFF"/>
                <w:lang w:eastAsia="da-DK"/>
              </w:rPr>
              <w:t>”</w:t>
            </w:r>
            <w:r w:rsidRPr="002556EA">
              <w:rPr>
                <w:rFonts w:eastAsia="Times New Roman" w:cs="Arial"/>
                <w:shd w:val="clear" w:color="auto" w:fill="FFFFFF"/>
                <w:lang w:eastAsia="da-DK"/>
              </w:rPr>
              <w:t xml:space="preserve"> (kan laves som demonstrationsforsøg) </w:t>
            </w:r>
            <w:r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(opgave C</w:t>
            </w:r>
            <w:r w:rsidRPr="000A305F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)</w:t>
            </w:r>
          </w:p>
          <w:p w:rsidR="002556EA" w:rsidRPr="002556EA" w:rsidRDefault="002556EA" w:rsidP="00C506D7">
            <w:pPr>
              <w:pStyle w:val="Opstilling-punkttegn"/>
              <w:spacing w:line="240" w:lineRule="auto"/>
              <w:rPr>
                <w:rFonts w:eastAsia="Times New Roman" w:cs="Arial"/>
                <w:shd w:val="clear" w:color="auto" w:fill="FFFFFF"/>
                <w:lang w:eastAsia="da-DK"/>
              </w:rPr>
            </w:pPr>
            <w:r w:rsidRPr="002556EA">
              <w:rPr>
                <w:rFonts w:eastAsia="Times New Roman" w:cs="Arial"/>
                <w:shd w:val="clear" w:color="auto" w:fill="FFFFFF"/>
                <w:lang w:eastAsia="da-DK"/>
              </w:rPr>
              <w:t xml:space="preserve">Opgaver om oxidation, reduktion og spændingsrækken </w:t>
            </w:r>
            <w:r w:rsidR="00BD3BE9">
              <w:rPr>
                <w:rFonts w:eastAsia="Times New Roman" w:cs="Arial"/>
                <w:shd w:val="clear" w:color="auto" w:fill="FFFFFF"/>
                <w:lang w:eastAsia="da-DK"/>
              </w:rPr>
              <w:br/>
            </w:r>
            <w:r w:rsidRPr="002556EA">
              <w:rPr>
                <w:rFonts w:eastAsia="Times New Roman" w:cs="Arial"/>
                <w:b/>
                <w:color w:val="2F5496" w:themeColor="accent5" w:themeShade="BF"/>
                <w:shd w:val="clear" w:color="auto" w:fill="FFFFFF"/>
                <w:lang w:eastAsia="da-DK"/>
              </w:rPr>
              <w:t>(opgave 1-3)</w:t>
            </w:r>
          </w:p>
          <w:p w:rsidR="002556EA" w:rsidRPr="002556EA" w:rsidRDefault="00C40C96" w:rsidP="00C506D7">
            <w:pPr>
              <w:pStyle w:val="Opstilling-punkttegn"/>
              <w:spacing w:line="240" w:lineRule="auto"/>
              <w:rPr>
                <w:rFonts w:eastAsia="Times New Roman" w:cs="Arial"/>
                <w:shd w:val="clear" w:color="auto" w:fill="FFFFFF"/>
                <w:lang w:eastAsia="da-DK"/>
              </w:rPr>
            </w:pPr>
            <w:r>
              <w:rPr>
                <w:rFonts w:eastAsia="Times New Roman" w:cs="Arial"/>
                <w:shd w:val="clear" w:color="auto" w:fill="FFFFFF"/>
                <w:lang w:eastAsia="da-DK"/>
              </w:rPr>
              <w:t>”</w:t>
            </w:r>
            <w:r w:rsidR="002556EA" w:rsidRPr="002556EA">
              <w:rPr>
                <w:rFonts w:eastAsia="Times New Roman" w:cs="Arial"/>
                <w:shd w:val="clear" w:color="auto" w:fill="FFFFFF"/>
                <w:lang w:eastAsia="da-DK"/>
              </w:rPr>
              <w:t>Spændingsrækken i hverdagen</w:t>
            </w:r>
            <w:r>
              <w:rPr>
                <w:rFonts w:eastAsia="Times New Roman" w:cs="Arial"/>
                <w:shd w:val="clear" w:color="auto" w:fill="FFFFFF"/>
                <w:lang w:eastAsia="da-DK"/>
              </w:rPr>
              <w:t>”</w:t>
            </w:r>
            <w:r w:rsidR="002556EA">
              <w:rPr>
                <w:rFonts w:eastAsia="Times New Roman" w:cs="Arial"/>
                <w:shd w:val="clear" w:color="auto" w:fill="FFFFFF"/>
                <w:lang w:eastAsia="da-DK"/>
              </w:rPr>
              <w:t xml:space="preserve"> </w:t>
            </w:r>
            <w:r w:rsidR="002556EA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(opgave B</w:t>
            </w:r>
            <w:r w:rsidR="002556EA" w:rsidRPr="000A305F">
              <w:rPr>
                <w:rFonts w:eastAsia="Times New Roman" w:cs="Arial"/>
                <w:b/>
                <w:color w:val="365F91"/>
                <w:shd w:val="clear" w:color="auto" w:fill="FFFFFF"/>
                <w:lang w:eastAsia="da-DK"/>
              </w:rPr>
              <w:t>)</w:t>
            </w:r>
          </w:p>
          <w:p w:rsidR="000A305F" w:rsidRPr="000A305F" w:rsidRDefault="002556EA" w:rsidP="00C506D7">
            <w:pPr>
              <w:pStyle w:val="Opstilling-punkttegn"/>
              <w:spacing w:line="240" w:lineRule="auto"/>
              <w:rPr>
                <w:rFonts w:eastAsia="Times New Roman"/>
                <w:b/>
                <w:lang w:eastAsia="da-DK"/>
              </w:rPr>
            </w:pPr>
            <w:r w:rsidRPr="002556EA">
              <w:rPr>
                <w:rFonts w:eastAsia="Times New Roman" w:cs="Arial"/>
                <w:shd w:val="clear" w:color="auto" w:fill="FFFFFF"/>
                <w:lang w:eastAsia="da-DK"/>
              </w:rPr>
              <w:t>Forberedelse af fremlæggelse af forsøget om jern og rust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22BCE" w:rsidRDefault="00022BCE" w:rsidP="00C506D7">
            <w:pPr>
              <w:pStyle w:val="Opstilling-punkttegn"/>
              <w:spacing w:line="240" w:lineRule="auto"/>
              <w:rPr>
                <w:shd w:val="clear" w:color="auto" w:fill="FFFFFF"/>
                <w:lang w:eastAsia="da-DK"/>
              </w:rPr>
            </w:pPr>
            <w:r w:rsidRPr="00022BCE">
              <w:rPr>
                <w:shd w:val="clear" w:color="auto" w:fill="FFFFFF"/>
                <w:lang w:eastAsia="da-DK"/>
              </w:rPr>
              <w:t>Fremlæggels</w:t>
            </w:r>
            <w:r>
              <w:rPr>
                <w:shd w:val="clear" w:color="auto" w:fill="FFFFFF"/>
                <w:lang w:eastAsia="da-DK"/>
              </w:rPr>
              <w:t>e (lodtrækning) først i modulet</w:t>
            </w:r>
          </w:p>
          <w:p w:rsidR="000A305F" w:rsidRPr="00022BCE" w:rsidRDefault="00022BCE" w:rsidP="00C506D7">
            <w:pPr>
              <w:pStyle w:val="Opstilling-punkttegn"/>
              <w:spacing w:line="240" w:lineRule="auto"/>
              <w:rPr>
                <w:shd w:val="clear" w:color="auto" w:fill="FFFFFF"/>
                <w:lang w:eastAsia="da-DK"/>
              </w:rPr>
            </w:pPr>
            <w:r>
              <w:rPr>
                <w:shd w:val="clear" w:color="auto" w:fill="FFFFFF"/>
                <w:lang w:eastAsia="da-DK"/>
              </w:rPr>
              <w:t xml:space="preserve">Opgaver: </w:t>
            </w:r>
            <w:r w:rsidR="00794517">
              <w:rPr>
                <w:shd w:val="clear" w:color="auto" w:fill="FFFFFF"/>
                <w:lang w:eastAsia="da-DK"/>
              </w:rPr>
              <w:t>O</w:t>
            </w:r>
            <w:r w:rsidRPr="00022BCE">
              <w:rPr>
                <w:shd w:val="clear" w:color="auto" w:fill="FFFFFF"/>
                <w:lang w:eastAsia="da-DK"/>
              </w:rPr>
              <w:t xml:space="preserve">xidationstal </w:t>
            </w:r>
            <w:r w:rsidRPr="00022BCE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4-5)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 w:rsidRPr="000A305F"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173002" w:rsidP="00C506D7">
            <w:pPr>
              <w:pStyle w:val="Opstilling-punkttegn"/>
              <w:spacing w:line="240" w:lineRule="auto"/>
              <w:rPr>
                <w:rFonts w:eastAsia="Calibri" w:cs="Times New Roman"/>
                <w:b/>
              </w:rPr>
            </w:pPr>
            <w:r w:rsidRPr="00173002">
              <w:rPr>
                <w:rFonts w:eastAsia="Calibri"/>
                <w:shd w:val="clear" w:color="auto" w:fill="FFFFFF"/>
              </w:rPr>
              <w:t xml:space="preserve">Opgaver: Afstemning af redoxreaktioner </w:t>
            </w:r>
            <w:r w:rsidRPr="00173002">
              <w:rPr>
                <w:rFonts w:eastAsia="Calibri"/>
                <w:b/>
                <w:color w:val="2F5496" w:themeColor="accent5" w:themeShade="BF"/>
                <w:shd w:val="clear" w:color="auto" w:fill="FFFFFF"/>
              </w:rPr>
              <w:t>(opgave 6)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173002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173002" w:rsidRPr="00173002" w:rsidRDefault="00173002" w:rsidP="00C506D7">
            <w:pPr>
              <w:pStyle w:val="Opstilling-punkttegn"/>
              <w:spacing w:line="240" w:lineRule="auto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 xml:space="preserve">Eksperimentelt arbejde: </w:t>
            </w:r>
            <w:r w:rsidR="00C40C96">
              <w:rPr>
                <w:rFonts w:eastAsia="Calibri"/>
                <w:shd w:val="clear" w:color="auto" w:fill="FFFFFF"/>
              </w:rPr>
              <w:t>”</w:t>
            </w:r>
            <w:r w:rsidRPr="00173002">
              <w:rPr>
                <w:rFonts w:eastAsia="Calibri"/>
                <w:shd w:val="clear" w:color="auto" w:fill="FFFFFF"/>
              </w:rPr>
              <w:t>Hvor rent er stålet?</w:t>
            </w:r>
            <w:r w:rsidR="00C40C96">
              <w:rPr>
                <w:rFonts w:eastAsia="Calibri"/>
                <w:shd w:val="clear" w:color="auto" w:fill="FFFFFF"/>
              </w:rPr>
              <w:t>”</w:t>
            </w:r>
            <w:r w:rsidRPr="00173002">
              <w:rPr>
                <w:rFonts w:eastAsia="Calibri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color w:val="2F5496" w:themeColor="accent5" w:themeShade="BF"/>
                <w:shd w:val="clear" w:color="auto" w:fill="FFFFFF"/>
              </w:rPr>
              <w:t>(opgave D</w:t>
            </w:r>
            <w:r w:rsidRPr="00173002">
              <w:rPr>
                <w:rFonts w:eastAsia="Calibri"/>
                <w:b/>
                <w:color w:val="2F5496" w:themeColor="accent5" w:themeShade="BF"/>
                <w:shd w:val="clear" w:color="auto" w:fill="FFFFFF"/>
              </w:rPr>
              <w:t>)</w:t>
            </w:r>
          </w:p>
          <w:p w:rsidR="002F4BA6" w:rsidRDefault="00173002" w:rsidP="00C506D7">
            <w:pPr>
              <w:pStyle w:val="Opstilling-punkttegn"/>
              <w:spacing w:line="240" w:lineRule="auto"/>
              <w:rPr>
                <w:rFonts w:eastAsia="Calibri"/>
                <w:shd w:val="clear" w:color="auto" w:fill="FFFFFF"/>
              </w:rPr>
            </w:pPr>
            <w:r w:rsidRPr="00173002">
              <w:rPr>
                <w:rFonts w:eastAsia="Calibri"/>
                <w:shd w:val="clear" w:color="auto" w:fill="FFFFFF"/>
              </w:rPr>
              <w:t>Rapportskrivning i matrixgrupper. Hver elev skriver udkast til gruppens afsnit hjemme til næste gang + laver beregningerne</w:t>
            </w:r>
          </w:p>
          <w:p w:rsidR="00173002" w:rsidRPr="00C40C96" w:rsidRDefault="00173002" w:rsidP="00C506D7">
            <w:pPr>
              <w:pStyle w:val="Opstilling-punkttegn"/>
              <w:numPr>
                <w:ilvl w:val="0"/>
                <w:numId w:val="8"/>
              </w:numPr>
              <w:spacing w:line="240" w:lineRule="auto"/>
              <w:rPr>
                <w:rFonts w:eastAsia="Calibri"/>
                <w:shd w:val="clear" w:color="auto" w:fill="FFFFFF"/>
              </w:rPr>
            </w:pPr>
            <w:r w:rsidRPr="00C40C96">
              <w:rPr>
                <w:rFonts w:eastAsia="Calibri"/>
                <w:shd w:val="clear" w:color="auto" w:fill="FFFFFF"/>
              </w:rPr>
              <w:t>Gruppe 1 + 2: Teoriafsnit</w:t>
            </w:r>
          </w:p>
          <w:p w:rsidR="00173002" w:rsidRPr="00C40C96" w:rsidRDefault="00173002" w:rsidP="00C506D7">
            <w:pPr>
              <w:pStyle w:val="Opstilling-punkttegn"/>
              <w:numPr>
                <w:ilvl w:val="0"/>
                <w:numId w:val="8"/>
              </w:numPr>
              <w:spacing w:line="240" w:lineRule="auto"/>
              <w:rPr>
                <w:rFonts w:eastAsia="Calibri"/>
                <w:shd w:val="clear" w:color="auto" w:fill="FFFFFF"/>
              </w:rPr>
            </w:pPr>
            <w:r w:rsidRPr="00C40C96">
              <w:rPr>
                <w:rFonts w:eastAsia="Calibri"/>
                <w:shd w:val="clear" w:color="auto" w:fill="FFFFFF"/>
              </w:rPr>
              <w:t>Gruppe 3: Fremgangsmåde</w:t>
            </w:r>
          </w:p>
          <w:p w:rsidR="00173002" w:rsidRPr="00C40C96" w:rsidRDefault="00173002" w:rsidP="00C506D7">
            <w:pPr>
              <w:pStyle w:val="Opstilling-punkttegn"/>
              <w:numPr>
                <w:ilvl w:val="0"/>
                <w:numId w:val="8"/>
              </w:numPr>
              <w:spacing w:line="240" w:lineRule="auto"/>
              <w:rPr>
                <w:rFonts w:eastAsia="Calibri"/>
                <w:shd w:val="clear" w:color="auto" w:fill="FFFFFF"/>
              </w:rPr>
            </w:pPr>
            <w:r w:rsidRPr="00C40C96">
              <w:rPr>
                <w:rFonts w:eastAsia="Calibri"/>
                <w:shd w:val="clear" w:color="auto" w:fill="FFFFFF"/>
              </w:rPr>
              <w:t>Gruppe 4-5: Beregninger</w:t>
            </w:r>
          </w:p>
          <w:p w:rsidR="000A305F" w:rsidRPr="00C40C96" w:rsidRDefault="00173002" w:rsidP="00C506D7">
            <w:pPr>
              <w:pStyle w:val="Opstilling-punkttegn"/>
              <w:numPr>
                <w:ilvl w:val="0"/>
                <w:numId w:val="8"/>
              </w:numPr>
              <w:spacing w:line="240" w:lineRule="auto"/>
              <w:rPr>
                <w:rFonts w:eastAsia="Calibri" w:cs="Times New Roman"/>
                <w:b/>
              </w:rPr>
            </w:pPr>
            <w:r w:rsidRPr="00C40C96">
              <w:rPr>
                <w:rFonts w:eastAsia="Calibri"/>
                <w:shd w:val="clear" w:color="auto" w:fill="FFFFFF"/>
              </w:rPr>
              <w:t>Gruppe 5-6: Fejlkilder, diskussion og konklusion</w:t>
            </w:r>
          </w:p>
        </w:tc>
      </w:tr>
      <w:tr w:rsidR="002F4BA6" w:rsidRPr="000A305F" w:rsidTr="009A1A63">
        <w:tc>
          <w:tcPr>
            <w:tcW w:w="1555" w:type="dxa"/>
          </w:tcPr>
          <w:p w:rsidR="002F4BA6" w:rsidRDefault="002F4BA6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2F4BA6" w:rsidRPr="000A305F" w:rsidRDefault="002F4BA6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2F4BA6" w:rsidRPr="002F4BA6" w:rsidRDefault="002F4BA6" w:rsidP="00C506D7">
            <w:pPr>
              <w:pStyle w:val="Opstilling-punkttegn"/>
              <w:spacing w:line="240" w:lineRule="auto"/>
              <w:rPr>
                <w:shd w:val="clear" w:color="auto" w:fill="FFFFFF"/>
              </w:rPr>
            </w:pPr>
            <w:r w:rsidRPr="002F4BA6">
              <w:rPr>
                <w:shd w:val="clear" w:color="auto" w:fill="FFFFFF"/>
              </w:rPr>
              <w:t>Rapportskrivning i matrixgruppper:</w:t>
            </w:r>
          </w:p>
          <w:p w:rsidR="002F4BA6" w:rsidRPr="002F4BA6" w:rsidRDefault="002F4BA6" w:rsidP="003619E9">
            <w:pPr>
              <w:pStyle w:val="Opstilling-talellerbogst"/>
              <w:numPr>
                <w:ilvl w:val="0"/>
                <w:numId w:val="11"/>
              </w:numPr>
              <w:spacing w:line="240" w:lineRule="auto"/>
              <w:rPr>
                <w:shd w:val="clear" w:color="auto" w:fill="FFFFFF"/>
              </w:rPr>
            </w:pPr>
            <w:r w:rsidRPr="002F4BA6">
              <w:rPr>
                <w:shd w:val="clear" w:color="auto" w:fill="FFFFFF"/>
              </w:rPr>
              <w:t>1. Gruppe diskuterer gruppemedlemmernes afsnit og laver det ideelle afsnit</w:t>
            </w:r>
          </w:p>
          <w:p w:rsidR="002F4BA6" w:rsidRPr="002F4BA6" w:rsidRDefault="002F4BA6" w:rsidP="003619E9">
            <w:pPr>
              <w:pStyle w:val="Opstilling-talellerbogst"/>
              <w:numPr>
                <w:ilvl w:val="0"/>
                <w:numId w:val="11"/>
              </w:numPr>
              <w:spacing w:line="240" w:lineRule="auto"/>
              <w:rPr>
                <w:shd w:val="clear" w:color="auto" w:fill="FFFFFF"/>
              </w:rPr>
            </w:pPr>
            <w:r w:rsidRPr="002F4BA6">
              <w:rPr>
                <w:shd w:val="clear" w:color="auto" w:fill="FFFFFF"/>
              </w:rPr>
              <w:t>2. Tværgrupper sætter afsnit sammen og diskuterer dem (husk sammenhængen mellem afsnittene!)</w:t>
            </w:r>
          </w:p>
          <w:p w:rsidR="002F4BA6" w:rsidRDefault="002F4BA6" w:rsidP="003619E9">
            <w:pPr>
              <w:pStyle w:val="Opstilling-talellerbogst"/>
              <w:numPr>
                <w:ilvl w:val="0"/>
                <w:numId w:val="11"/>
              </w:numPr>
              <w:spacing w:line="240" w:lineRule="auto"/>
              <w:rPr>
                <w:shd w:val="clear" w:color="auto" w:fill="FFFFFF"/>
              </w:rPr>
            </w:pPr>
            <w:r w:rsidRPr="002F4BA6">
              <w:rPr>
                <w:shd w:val="clear" w:color="auto" w:fill="FFFFFF"/>
              </w:rPr>
              <w:t>3. Tilbage i egne grupper: Rapporten diskuteres igennem, rettes og afleveres.</w:t>
            </w:r>
          </w:p>
        </w:tc>
      </w:tr>
      <w:tr w:rsidR="002F4BA6" w:rsidRPr="000A305F" w:rsidTr="00F009D6">
        <w:tc>
          <w:tcPr>
            <w:tcW w:w="9628" w:type="dxa"/>
            <w:gridSpan w:val="3"/>
          </w:tcPr>
          <w:p w:rsidR="002F4BA6" w:rsidRPr="000A305F" w:rsidRDefault="002F4BA6" w:rsidP="00C506D7">
            <w:pPr>
              <w:spacing w:before="240" w:line="240" w:lineRule="auto"/>
              <w:rPr>
                <w:rFonts w:ascii="Calibri" w:eastAsia="Calibri" w:hAnsi="Calibri" w:cs="Arial"/>
                <w:shd w:val="clear" w:color="auto" w:fill="FFFFFF"/>
              </w:rPr>
            </w:pPr>
            <w:r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Deadline for rapport om stålulds jernindhold</w:t>
            </w: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: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2F4BA6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7-8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spacing w:line="240" w:lineRule="auto"/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2F4BA6" w:rsidP="00C506D7">
            <w:pPr>
              <w:pStyle w:val="Opstilling-punkttegn"/>
              <w:spacing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shd w:val="clear" w:color="auto" w:fill="FFFFFF"/>
                <w:lang w:eastAsia="da-DK"/>
              </w:rPr>
              <w:t xml:space="preserve">Eksperimentelt arbejde: </w:t>
            </w:r>
            <w:r w:rsidR="00C40C96">
              <w:rPr>
                <w:shd w:val="clear" w:color="auto" w:fill="FFFFFF"/>
                <w:lang w:eastAsia="da-DK"/>
              </w:rPr>
              <w:t>”</w:t>
            </w:r>
            <w:r w:rsidRPr="00A1189F">
              <w:rPr>
                <w:shd w:val="clear" w:color="auto" w:fill="FFFFFF"/>
                <w:lang w:eastAsia="da-DK"/>
              </w:rPr>
              <w:t>Brobygningskonkurrencen</w:t>
            </w:r>
            <w:r w:rsidR="00C40C96">
              <w:rPr>
                <w:shd w:val="clear" w:color="auto" w:fill="FFFFFF"/>
                <w:lang w:eastAsia="da-DK"/>
              </w:rPr>
              <w:t>”</w:t>
            </w:r>
            <w:r w:rsidRPr="00A1189F">
              <w:rPr>
                <w:shd w:val="clear" w:color="auto" w:fill="FFFFFF"/>
                <w:lang w:eastAsia="da-DK"/>
              </w:rPr>
              <w:t xml:space="preserve"> </w:t>
            </w:r>
            <w:r w:rsidRPr="002F4BA6">
              <w:rPr>
                <w:b/>
                <w:color w:val="2F5496" w:themeColor="accent5" w:themeShade="BF"/>
                <w:shd w:val="clear" w:color="auto" w:fill="FFFFFF"/>
                <w:lang w:eastAsia="da-DK"/>
              </w:rPr>
              <w:t>(opgave E)</w:t>
            </w:r>
          </w:p>
        </w:tc>
      </w:tr>
      <w:tr w:rsidR="002F4BA6" w:rsidRPr="000A305F" w:rsidTr="00AE4B0E">
        <w:tc>
          <w:tcPr>
            <w:tcW w:w="9628" w:type="dxa"/>
            <w:gridSpan w:val="3"/>
          </w:tcPr>
          <w:p w:rsidR="002F4BA6" w:rsidRPr="00C506D7" w:rsidRDefault="002F4BA6" w:rsidP="00C506D7">
            <w:pPr>
              <w:spacing w:before="240" w:line="240" w:lineRule="auto"/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</w:pPr>
            <w:r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Deadline for film/screencast om prototype af bro</w:t>
            </w:r>
            <w:r w:rsidRPr="000A305F">
              <w:rPr>
                <w:rFonts w:ascii="Calibri" w:eastAsia="Times New Roman" w:hAnsi="Calibri" w:cs="Arial"/>
                <w:b/>
                <w:color w:val="365F91"/>
                <w:sz w:val="28"/>
                <w:szCs w:val="28"/>
                <w:shd w:val="clear" w:color="auto" w:fill="FFFFFF"/>
                <w:lang w:eastAsia="da-DK"/>
              </w:rPr>
              <w:t>: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2F4BA6" w:rsidP="00C506D7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2F4BA6" w:rsidRPr="002F4BA6" w:rsidRDefault="002F4BA6" w:rsidP="00C506D7">
            <w:pPr>
              <w:pStyle w:val="Opstilling-punkttegn"/>
              <w:spacing w:line="240" w:lineRule="auto"/>
              <w:rPr>
                <w:shd w:val="clear" w:color="auto" w:fill="FFFFFF"/>
                <w:lang w:eastAsia="da-DK"/>
              </w:rPr>
            </w:pPr>
            <w:r w:rsidRPr="002F4BA6">
              <w:rPr>
                <w:shd w:val="clear" w:color="auto" w:fill="FFFFFF"/>
                <w:lang w:eastAsia="da-DK"/>
              </w:rPr>
              <w:t>Screencasts ses og kommenteres i fællesskab</w:t>
            </w:r>
          </w:p>
          <w:p w:rsidR="00C40C96" w:rsidRPr="00BD3BE9" w:rsidRDefault="002F4BA6" w:rsidP="00C506D7">
            <w:pPr>
              <w:pStyle w:val="Opstilling-punkttegn"/>
              <w:spacing w:line="240" w:lineRule="auto"/>
              <w:rPr>
                <w:shd w:val="clear" w:color="auto" w:fill="FFFFFF"/>
                <w:lang w:eastAsia="da-DK"/>
              </w:rPr>
            </w:pPr>
            <w:r w:rsidRPr="002F4BA6">
              <w:rPr>
                <w:shd w:val="clear" w:color="auto" w:fill="FFFFFF"/>
                <w:lang w:eastAsia="da-DK"/>
              </w:rPr>
              <w:t>Test din viden</w:t>
            </w:r>
          </w:p>
        </w:tc>
      </w:tr>
      <w:tr w:rsidR="000A305F" w:rsidRPr="000A305F" w:rsidTr="009A1A63">
        <w:tc>
          <w:tcPr>
            <w:tcW w:w="1555" w:type="dxa"/>
          </w:tcPr>
          <w:p w:rsidR="000A305F" w:rsidRPr="000A305F" w:rsidRDefault="002F4BA6" w:rsidP="00C506D7">
            <w:pP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365F9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A305F" w:rsidRPr="000A305F" w:rsidRDefault="000A305F" w:rsidP="00C506D7">
            <w:pPr>
              <w:rPr>
                <w:rFonts w:ascii="Calibri" w:eastAsia="Calibri" w:hAnsi="Calibri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514" w:type="dxa"/>
          </w:tcPr>
          <w:p w:rsidR="000A305F" w:rsidRPr="000A305F" w:rsidRDefault="002F4BA6" w:rsidP="00C506D7">
            <w:pPr>
              <w:pStyle w:val="Opstilling-punkttegn"/>
              <w:spacing w:line="240" w:lineRule="auto"/>
              <w:rPr>
                <w:shd w:val="clear" w:color="auto" w:fill="FFFFFF"/>
                <w:lang w:eastAsia="da-DK"/>
              </w:rPr>
            </w:pPr>
            <w:r w:rsidRPr="00A1189F">
              <w:rPr>
                <w:color w:val="000000"/>
                <w:shd w:val="clear" w:color="auto" w:fill="FFFFFF"/>
                <w:lang w:eastAsia="da-DK"/>
              </w:rPr>
              <w:t>Afsluttende prøve + evaluering</w:t>
            </w:r>
          </w:p>
        </w:tc>
      </w:tr>
    </w:tbl>
    <w:p w:rsidR="00ED49A8" w:rsidRPr="00F3276E" w:rsidRDefault="00ED49A8" w:rsidP="00C506D7"/>
    <w:sectPr w:rsidR="00ED49A8" w:rsidRPr="00F327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71" w:rsidRDefault="00D24771" w:rsidP="005347FA">
      <w:pPr>
        <w:spacing w:after="0" w:line="240" w:lineRule="auto"/>
      </w:pPr>
      <w:r>
        <w:separator/>
      </w:r>
    </w:p>
  </w:endnote>
  <w:end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71" w:rsidRDefault="00D24771" w:rsidP="005347FA">
      <w:pPr>
        <w:spacing w:after="0" w:line="240" w:lineRule="auto"/>
      </w:pPr>
      <w:r>
        <w:separator/>
      </w:r>
    </w:p>
  </w:footnote>
  <w:footnote w:type="continuationSeparator" w:id="0">
    <w:p w:rsidR="00D24771" w:rsidRDefault="00D24771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0A305F" w:rsidP="005347FA">
    <w:pPr>
      <w:pStyle w:val="Sidehoved"/>
      <w:jc w:val="center"/>
      <w:rPr>
        <w:rFonts w:ascii="Times New Roman" w:hAnsi="Times New Roman" w:cs="Times New Roman"/>
        <w:sz w:val="40"/>
      </w:rPr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38BE531C" wp14:editId="78872B24">
          <wp:simplePos x="0" y="0"/>
          <wp:positionH relativeFrom="column">
            <wp:posOffset>-365125</wp:posOffset>
          </wp:positionH>
          <wp:positionV relativeFrom="paragraph">
            <wp:posOffset>4392296</wp:posOffset>
          </wp:positionV>
          <wp:extent cx="9153763" cy="13677158"/>
          <wp:effectExtent l="3486150" t="1257300" r="3495675" b="1258570"/>
          <wp:wrapNone/>
          <wp:docPr id="1" name="Billede 1" descr="C:\Users\alimbt\Dropbox\Lindhardt &amp; Ringhof\Kemi med Anne Boie\Mulige billeder\flere ink\COLOURBOX28589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COLOURBOX285896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665076">
                    <a:off x="0" y="0"/>
                    <a:ext cx="9153763" cy="1367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76E"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748EF957" wp14:editId="2C0062C9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2" name="Billede 2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4762AC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Forløbsplan – Byg en bro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1A75A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1BF6"/>
    <w:multiLevelType w:val="hybridMultilevel"/>
    <w:tmpl w:val="A3E4EC8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368F8"/>
    <w:multiLevelType w:val="hybridMultilevel"/>
    <w:tmpl w:val="77C09A1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5CE"/>
    <w:multiLevelType w:val="hybridMultilevel"/>
    <w:tmpl w:val="1DF8FB5E"/>
    <w:lvl w:ilvl="0" w:tplc="974494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567E4"/>
    <w:multiLevelType w:val="hybridMultilevel"/>
    <w:tmpl w:val="A168BA0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E6C32"/>
    <w:multiLevelType w:val="hybridMultilevel"/>
    <w:tmpl w:val="37E48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22BCE"/>
    <w:rsid w:val="00066189"/>
    <w:rsid w:val="000905D4"/>
    <w:rsid w:val="000A305F"/>
    <w:rsid w:val="00173002"/>
    <w:rsid w:val="001D7F46"/>
    <w:rsid w:val="001F4A0D"/>
    <w:rsid w:val="00200599"/>
    <w:rsid w:val="002556EA"/>
    <w:rsid w:val="002F4BA6"/>
    <w:rsid w:val="002F5D86"/>
    <w:rsid w:val="003619E9"/>
    <w:rsid w:val="004762AC"/>
    <w:rsid w:val="004852BF"/>
    <w:rsid w:val="004B0D29"/>
    <w:rsid w:val="004D1858"/>
    <w:rsid w:val="004E542D"/>
    <w:rsid w:val="005347FA"/>
    <w:rsid w:val="005E7041"/>
    <w:rsid w:val="00766932"/>
    <w:rsid w:val="00793D99"/>
    <w:rsid w:val="00794517"/>
    <w:rsid w:val="00806574"/>
    <w:rsid w:val="008557EC"/>
    <w:rsid w:val="008A6395"/>
    <w:rsid w:val="00903ECF"/>
    <w:rsid w:val="00955CC1"/>
    <w:rsid w:val="00964250"/>
    <w:rsid w:val="00971C16"/>
    <w:rsid w:val="009826F9"/>
    <w:rsid w:val="00B64294"/>
    <w:rsid w:val="00BD3BE9"/>
    <w:rsid w:val="00C40C96"/>
    <w:rsid w:val="00C506D7"/>
    <w:rsid w:val="00CD2611"/>
    <w:rsid w:val="00D24771"/>
    <w:rsid w:val="00D76D12"/>
    <w:rsid w:val="00E25941"/>
    <w:rsid w:val="00ED49A8"/>
    <w:rsid w:val="00ED785F"/>
    <w:rsid w:val="00F06FB6"/>
    <w:rsid w:val="00F132E5"/>
    <w:rsid w:val="00F3276E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BD3BE9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table" w:customStyle="1" w:styleId="Tabel-Gitter1">
    <w:name w:val="Tabel - Gitter1"/>
    <w:basedOn w:val="Tabel-Normal"/>
    <w:next w:val="Tabel-Gitter"/>
    <w:uiPriority w:val="59"/>
    <w:rsid w:val="000A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BD3BE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12</cp:revision>
  <cp:lastPrinted>2016-09-06T07:43:00Z</cp:lastPrinted>
  <dcterms:created xsi:type="dcterms:W3CDTF">2016-09-06T08:08:00Z</dcterms:created>
  <dcterms:modified xsi:type="dcterms:W3CDTF">2016-10-18T13:54:00Z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